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0C" w:rsidRDefault="006D250C" w:rsidP="006D250C">
      <w:pPr>
        <w:pStyle w:val="Heading2"/>
        <w:jc w:val="right"/>
      </w:pPr>
      <w:bookmarkStart w:id="0" w:name="_Toc493049247"/>
      <w:r>
        <w:t>SD</w:t>
      </w:r>
      <w:r w:rsidR="005E6DCA">
        <w:t>155</w:t>
      </w:r>
      <w:r>
        <w:t>.1/0</w:t>
      </w:r>
      <w:r w:rsidR="00DD45A7">
        <w:t>6</w:t>
      </w:r>
      <w:r>
        <w:t>/10</w:t>
      </w:r>
    </w:p>
    <w:p w:rsidR="006D250C" w:rsidRDefault="006D250C" w:rsidP="006D250C">
      <w:pPr>
        <w:pStyle w:val="AgendaItem"/>
        <w:jc w:val="both"/>
      </w:pPr>
    </w:p>
    <w:p w:rsidR="006D250C" w:rsidRDefault="006D250C" w:rsidP="006D250C">
      <w:pPr>
        <w:pStyle w:val="AgendaItem"/>
        <w:jc w:val="both"/>
      </w:pPr>
    </w:p>
    <w:p w:rsidR="006D250C" w:rsidRDefault="006D250C" w:rsidP="006D250C">
      <w:pPr>
        <w:pStyle w:val="AgendaItem"/>
        <w:jc w:val="both"/>
        <w:rPr>
          <w:sz w:val="21"/>
        </w:rPr>
      </w:pPr>
      <w:r>
        <w:rPr>
          <w:sz w:val="21"/>
        </w:rPr>
        <w:t xml:space="preserve">PLANNING SCHEME AMENDMENTS </w:t>
      </w:r>
    </w:p>
    <w:p w:rsidR="006D250C" w:rsidRDefault="006D250C" w:rsidP="006D250C">
      <w:pPr>
        <w:pStyle w:val="AgendaItem"/>
        <w:jc w:val="both"/>
        <w:rPr>
          <w:sz w:val="21"/>
        </w:rPr>
      </w:pPr>
    </w:p>
    <w:p w:rsidR="006D250C" w:rsidRDefault="006D250C" w:rsidP="006D250C">
      <w:pPr>
        <w:pStyle w:val="BodyText2"/>
      </w:pPr>
      <w:r>
        <w:rPr>
          <w:sz w:val="21"/>
        </w:rPr>
        <w:t>The following table has been developed at the request of Councillors.  The table indicates the progress of current planning scheme amendments (yet to be gazetted).</w:t>
      </w:r>
      <w:r>
        <w:t xml:space="preserve">  </w:t>
      </w:r>
    </w:p>
    <w:p w:rsidR="006D250C" w:rsidRDefault="006D250C" w:rsidP="006D250C">
      <w:pPr>
        <w:pStyle w:val="Minutes"/>
        <w:tabs>
          <w:tab w:val="left" w:pos="720"/>
        </w:tabs>
        <w:rPr>
          <w:lang w:val="en-A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74"/>
        <w:gridCol w:w="1275"/>
        <w:gridCol w:w="1133"/>
        <w:gridCol w:w="1133"/>
        <w:gridCol w:w="1133"/>
        <w:gridCol w:w="1275"/>
        <w:gridCol w:w="1133"/>
        <w:gridCol w:w="1275"/>
      </w:tblGrid>
      <w:tr w:rsidR="006D250C" w:rsidTr="001D79F3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 (</w:t>
            </w:r>
            <w:smartTag w:uri="urn:schemas-microsoft-com:office:smarttags" w:element="place">
              <w:r>
                <w:rPr>
                  <w:b/>
                  <w:sz w:val="16"/>
                </w:rPr>
                <w:t>Lot</w:t>
              </w:r>
            </w:smartTag>
            <w:r>
              <w:rPr>
                <w:b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Purpose of Amendment (to be rezoned to)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Initiated/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Adopted by Council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EPA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EPA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Advice Received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Advertising Period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(42 Days From)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Approval by Council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Gazettal Date</w:t>
            </w: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Incorporation of Byford Structure Plan zones into TPS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16/08/05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30/11/05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19/12/05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09/12/05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27/03/06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Developer Contributions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13/04/06</w:t>
            </w:r>
          </w:p>
          <w:p w:rsidR="006D250C" w:rsidRDefault="006D250C" w:rsidP="001D79F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Note:</w:t>
            </w:r>
          </w:p>
          <w:p w:rsidR="006D250C" w:rsidRDefault="006D250C" w:rsidP="001D79F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Amendment Documentation currently being updated to reflect decisions of Council in December 2009.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 xml:space="preserve">Lot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napToGrid w:val="0"/>
                    <w:sz w:val="16"/>
                  </w:rPr>
                  <w:t>199 Jarrahdale Road</w:t>
                </w:r>
              </w:smartTag>
            </w:smartTag>
            <w:r>
              <w:rPr>
                <w:bCs/>
                <w:snapToGrid w:val="0"/>
                <w:sz w:val="16"/>
              </w:rPr>
              <w:t>, Jarrahdale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Special Residential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23/07/07</w:t>
            </w:r>
          </w:p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Note: Applicant has not carried out necessary action to progress Amendment 151.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 xml:space="preserve">Lot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napToGrid w:val="0"/>
                    <w:sz w:val="16"/>
                  </w:rPr>
                  <w:t xml:space="preserve">1000 (264) </w:t>
                </w:r>
                <w:proofErr w:type="spellStart"/>
                <w:r>
                  <w:rPr>
                    <w:bCs/>
                    <w:snapToGrid w:val="0"/>
                    <w:sz w:val="16"/>
                  </w:rPr>
                  <w:t>Gossage</w:t>
                </w:r>
                <w:proofErr w:type="spellEnd"/>
                <w:r>
                  <w:rPr>
                    <w:bCs/>
                    <w:snapToGrid w:val="0"/>
                    <w:sz w:val="16"/>
                  </w:rPr>
                  <w:t xml:space="preserve"> Road</w:t>
                </w:r>
              </w:smartTag>
            </w:smartTag>
            <w:r>
              <w:rPr>
                <w:bCs/>
                <w:snapToGrid w:val="0"/>
                <w:sz w:val="16"/>
              </w:rPr>
              <w:t>, Oldbury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Special Use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01/08/07</w:t>
            </w:r>
          </w:p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Note: Note: Applicant has not carried out necessary action to progress Amendment 156.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Lots 81, 210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 xml:space="preserve">228 </w:t>
                </w:r>
                <w:proofErr w:type="spellStart"/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Cockram</w:t>
                </w:r>
                <w:proofErr w:type="spellEnd"/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 xml:space="preserve"> Street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&amp; Lots 87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88 Mundijong Road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and section of the unnamed Road Reserve (south of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Cockram</w:t>
                </w:r>
                <w:proofErr w:type="spellEnd"/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 xml:space="preserve"> Street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abutting </w:t>
            </w:r>
            <w:smartTag w:uri="urn:schemas-microsoft-com:office:smarttags" w:element="place">
              <w:r>
                <w:rPr>
                  <w:rFonts w:cs="Arial"/>
                  <w:bCs/>
                  <w:snapToGrid w:val="0"/>
                  <w:sz w:val="16"/>
                  <w:szCs w:val="16"/>
                </w:rPr>
                <w:t>Lot</w:t>
              </w:r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81)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Local Reserve – Public Open Space’ to ‘Urban Development’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Amendment has not progressed as limited staff resources do not permit this at this present time.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Lot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5 #1409 Karnup Road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Serpentine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Rural to </w:t>
            </w:r>
            <w:proofErr w:type="spellStart"/>
            <w:r>
              <w:rPr>
                <w:rFonts w:cs="Arial"/>
                <w:bCs/>
                <w:snapToGrid w:val="0"/>
                <w:sz w:val="16"/>
                <w:szCs w:val="16"/>
              </w:rPr>
              <w:t>Farmlet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Lot 128, Lot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3 South Western Highway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and Lot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 xml:space="preserve">1 </w:t>
                </w:r>
                <w:proofErr w:type="spellStart"/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Pinebrook</w:t>
                </w:r>
                <w:proofErr w:type="spellEnd"/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 xml:space="preserve"> Road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>, Byford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Rural to Urban Development consistent with Urban zoning under MRS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A26837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25/05/10</w:t>
            </w: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</w:p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Serpentine Structure Plan area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</w:p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Serpentine Structure Plan area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20/05/09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widowControl w:val="0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Integration of the Byford Townsite Drainage and Water </w:t>
            </w:r>
            <w:r>
              <w:rPr>
                <w:rFonts w:cs="Arial"/>
                <w:sz w:val="16"/>
                <w:szCs w:val="16"/>
              </w:rPr>
              <w:lastRenderedPageBreak/>
              <w:t>Management 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lastRenderedPageBreak/>
              <w:t>N/A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Rural </w:t>
            </w:r>
            <w:smartTag w:uri="urn:schemas-microsoft-com:office:smarttags" w:element="place">
              <w:r>
                <w:rPr>
                  <w:rFonts w:cs="Arial"/>
                  <w:sz w:val="16"/>
                  <w:szCs w:val="16"/>
                </w:rPr>
                <w:t>Lot</w:t>
              </w:r>
            </w:smartTag>
            <w:r>
              <w:rPr>
                <w:rFonts w:cs="Arial"/>
                <w:sz w:val="16"/>
                <w:szCs w:val="16"/>
              </w:rPr>
              <w:t xml:space="preserve"> Creation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 782 Walker Road, Serpentine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Rural to </w:t>
            </w:r>
            <w:proofErr w:type="spellStart"/>
            <w:r>
              <w:rPr>
                <w:rFonts w:cs="Arial"/>
                <w:bCs/>
                <w:snapToGrid w:val="0"/>
                <w:sz w:val="16"/>
                <w:szCs w:val="16"/>
              </w:rPr>
              <w:t>Farmlet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bookmarkEnd w:id="0"/>
    </w:tbl>
    <w:p w:rsidR="006D250C" w:rsidRDefault="006D250C" w:rsidP="006D250C"/>
    <w:p w:rsidR="006D250C" w:rsidRPr="00C913BF" w:rsidRDefault="006D250C" w:rsidP="006D250C"/>
    <w:p w:rsidR="00EC7982" w:rsidRPr="006D250C" w:rsidRDefault="00EC7982" w:rsidP="006D250C"/>
    <w:sectPr w:rsidR="00EC7982" w:rsidRPr="006D250C" w:rsidSect="00EC7982">
      <w:footerReference w:type="default" r:id="rId7"/>
      <w:pgSz w:w="11906" w:h="16838" w:code="9"/>
      <w:pgMar w:top="567" w:right="1440" w:bottom="567" w:left="1440" w:header="431" w:footer="431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F3" w:rsidRDefault="001D79F3">
      <w:r>
        <w:separator/>
      </w:r>
    </w:p>
  </w:endnote>
  <w:endnote w:type="continuationSeparator" w:id="0">
    <w:p w:rsidR="001D79F3" w:rsidRDefault="001D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23" w:rsidRDefault="001D7D23">
    <w:pPr>
      <w:pStyle w:val="Footer"/>
      <w:pBdr>
        <w:top w:val="single" w:sz="4" w:space="1" w:color="auto"/>
      </w:pBdr>
    </w:pPr>
    <w:r>
      <w:rPr>
        <w:sz w:val="14"/>
        <w:lang w:val="en-US"/>
      </w:rPr>
      <w:t>TRIM Ref No. E05/5883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F3" w:rsidRDefault="001D79F3">
      <w:r>
        <w:separator/>
      </w:r>
    </w:p>
  </w:footnote>
  <w:footnote w:type="continuationSeparator" w:id="0">
    <w:p w:rsidR="001D79F3" w:rsidRDefault="001D7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A75"/>
    <w:multiLevelType w:val="singleLevel"/>
    <w:tmpl w:val="24C061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43132F8"/>
    <w:multiLevelType w:val="multilevel"/>
    <w:tmpl w:val="E6167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5510FD9"/>
    <w:multiLevelType w:val="multilevel"/>
    <w:tmpl w:val="66F4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4D72078"/>
    <w:multiLevelType w:val="singleLevel"/>
    <w:tmpl w:val="42203624"/>
    <w:lvl w:ilvl="0">
      <w:start w:val="1"/>
      <w:numFmt w:val="lowerRoman"/>
      <w:pStyle w:val="Quicki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/>
        <w:vanish w:val="0"/>
        <w:sz w:val="22"/>
      </w:rPr>
    </w:lvl>
  </w:abstractNum>
  <w:abstractNum w:abstractNumId="4">
    <w:nsid w:val="72B258A2"/>
    <w:multiLevelType w:val="singleLevel"/>
    <w:tmpl w:val="7CD200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2"/>
    <w:rsid w:val="000224BC"/>
    <w:rsid w:val="0005010C"/>
    <w:rsid w:val="00052A18"/>
    <w:rsid w:val="00087EFF"/>
    <w:rsid w:val="000E6545"/>
    <w:rsid w:val="000F3AA2"/>
    <w:rsid w:val="00195B84"/>
    <w:rsid w:val="001D31AA"/>
    <w:rsid w:val="001D79F3"/>
    <w:rsid w:val="001D7D23"/>
    <w:rsid w:val="001F5565"/>
    <w:rsid w:val="00204A68"/>
    <w:rsid w:val="0021454B"/>
    <w:rsid w:val="002301AB"/>
    <w:rsid w:val="00272D6F"/>
    <w:rsid w:val="0027445D"/>
    <w:rsid w:val="002A347C"/>
    <w:rsid w:val="002C22EB"/>
    <w:rsid w:val="003050D2"/>
    <w:rsid w:val="0031778C"/>
    <w:rsid w:val="00377E29"/>
    <w:rsid w:val="00385080"/>
    <w:rsid w:val="003B6BBF"/>
    <w:rsid w:val="003C59D5"/>
    <w:rsid w:val="003D5FDA"/>
    <w:rsid w:val="00414273"/>
    <w:rsid w:val="00482313"/>
    <w:rsid w:val="00490DC9"/>
    <w:rsid w:val="00492EE3"/>
    <w:rsid w:val="00494EEB"/>
    <w:rsid w:val="00495753"/>
    <w:rsid w:val="004C1FA4"/>
    <w:rsid w:val="004E2421"/>
    <w:rsid w:val="00512004"/>
    <w:rsid w:val="00560674"/>
    <w:rsid w:val="005B5A53"/>
    <w:rsid w:val="005D0B12"/>
    <w:rsid w:val="005E6DCA"/>
    <w:rsid w:val="0061433E"/>
    <w:rsid w:val="0064612D"/>
    <w:rsid w:val="00684972"/>
    <w:rsid w:val="006A7658"/>
    <w:rsid w:val="006D250C"/>
    <w:rsid w:val="006E51C4"/>
    <w:rsid w:val="00717FB5"/>
    <w:rsid w:val="00740502"/>
    <w:rsid w:val="0075766C"/>
    <w:rsid w:val="007C5D46"/>
    <w:rsid w:val="007E29E6"/>
    <w:rsid w:val="007E79EB"/>
    <w:rsid w:val="008378A3"/>
    <w:rsid w:val="008540F3"/>
    <w:rsid w:val="008A3B69"/>
    <w:rsid w:val="008A6CCB"/>
    <w:rsid w:val="008C147F"/>
    <w:rsid w:val="008F004E"/>
    <w:rsid w:val="009049D4"/>
    <w:rsid w:val="009164A8"/>
    <w:rsid w:val="00920AB3"/>
    <w:rsid w:val="00920D93"/>
    <w:rsid w:val="009229B9"/>
    <w:rsid w:val="00925A7D"/>
    <w:rsid w:val="00927C18"/>
    <w:rsid w:val="00927D99"/>
    <w:rsid w:val="009318F8"/>
    <w:rsid w:val="009576B0"/>
    <w:rsid w:val="00960386"/>
    <w:rsid w:val="00975770"/>
    <w:rsid w:val="009B6F26"/>
    <w:rsid w:val="009D3E44"/>
    <w:rsid w:val="009F71F3"/>
    <w:rsid w:val="00A26837"/>
    <w:rsid w:val="00A6796A"/>
    <w:rsid w:val="00A96AB4"/>
    <w:rsid w:val="00A96B96"/>
    <w:rsid w:val="00AA099B"/>
    <w:rsid w:val="00AA382A"/>
    <w:rsid w:val="00AB7897"/>
    <w:rsid w:val="00AC0354"/>
    <w:rsid w:val="00AE75E9"/>
    <w:rsid w:val="00B363F5"/>
    <w:rsid w:val="00B40D33"/>
    <w:rsid w:val="00B469BF"/>
    <w:rsid w:val="00B76F1E"/>
    <w:rsid w:val="00B90DF3"/>
    <w:rsid w:val="00BB3761"/>
    <w:rsid w:val="00BC46BF"/>
    <w:rsid w:val="00BE69C0"/>
    <w:rsid w:val="00C2687E"/>
    <w:rsid w:val="00C36DD9"/>
    <w:rsid w:val="00C57224"/>
    <w:rsid w:val="00C640E3"/>
    <w:rsid w:val="00C652F4"/>
    <w:rsid w:val="00C67410"/>
    <w:rsid w:val="00C73BDD"/>
    <w:rsid w:val="00C77A5A"/>
    <w:rsid w:val="00C913BF"/>
    <w:rsid w:val="00D0270B"/>
    <w:rsid w:val="00D039BF"/>
    <w:rsid w:val="00D31B1B"/>
    <w:rsid w:val="00D6152F"/>
    <w:rsid w:val="00D7298D"/>
    <w:rsid w:val="00DA0DF2"/>
    <w:rsid w:val="00DD45A7"/>
    <w:rsid w:val="00E073CD"/>
    <w:rsid w:val="00E21C33"/>
    <w:rsid w:val="00E57B87"/>
    <w:rsid w:val="00E660E4"/>
    <w:rsid w:val="00E74E1F"/>
    <w:rsid w:val="00E9138A"/>
    <w:rsid w:val="00E93921"/>
    <w:rsid w:val="00EA5A01"/>
    <w:rsid w:val="00EC7982"/>
    <w:rsid w:val="00ED08AA"/>
    <w:rsid w:val="00EF2AF0"/>
    <w:rsid w:val="00F942CE"/>
    <w:rsid w:val="00FA7CD6"/>
    <w:rsid w:val="00FB37A2"/>
    <w:rsid w:val="00F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9C0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E69C0"/>
    <w:pPr>
      <w:keepNext/>
      <w:widowControl w:val="0"/>
      <w:jc w:val="left"/>
      <w:outlineLvl w:val="0"/>
    </w:pPr>
    <w:rPr>
      <w:b/>
      <w:snapToGrid w:val="0"/>
      <w:sz w:val="1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9C0"/>
    <w:pPr>
      <w:keepNext/>
      <w:jc w:val="center"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uiPriority w:val="99"/>
    <w:rsid w:val="00BE69C0"/>
    <w:pPr>
      <w:tabs>
        <w:tab w:val="left" w:pos="851"/>
        <w:tab w:val="left" w:pos="1701"/>
        <w:tab w:val="left" w:pos="2552"/>
        <w:tab w:val="left" w:pos="3402"/>
        <w:tab w:val="right" w:pos="9072"/>
      </w:tabs>
    </w:pPr>
    <w:rPr>
      <w:lang w:val="en-US"/>
    </w:rPr>
  </w:style>
  <w:style w:type="paragraph" w:customStyle="1" w:styleId="AgendaHeading1">
    <w:name w:val="Agenda Heading 1"/>
    <w:basedOn w:val="Normal"/>
    <w:rsid w:val="00BE69C0"/>
    <w:rPr>
      <w:caps/>
    </w:rPr>
  </w:style>
  <w:style w:type="paragraph" w:styleId="BodyText">
    <w:name w:val="Body Text"/>
    <w:basedOn w:val="Normal"/>
    <w:rsid w:val="00BE69C0"/>
  </w:style>
  <w:style w:type="paragraph" w:styleId="TOC1">
    <w:name w:val="toc 1"/>
    <w:aliases w:val="AGENDA HEADING 1"/>
    <w:basedOn w:val="Normal"/>
    <w:next w:val="Normal"/>
    <w:autoRedefine/>
    <w:semiHidden/>
    <w:rsid w:val="00BE69C0"/>
  </w:style>
  <w:style w:type="paragraph" w:customStyle="1" w:styleId="Agendaheading2">
    <w:name w:val="Agenda heading 2"/>
    <w:basedOn w:val="Normal"/>
    <w:rsid w:val="00BE69C0"/>
    <w:pPr>
      <w:tabs>
        <w:tab w:val="left" w:pos="851"/>
        <w:tab w:val="left" w:pos="1701"/>
        <w:tab w:val="left" w:pos="2552"/>
        <w:tab w:val="left" w:pos="3402"/>
        <w:tab w:val="right" w:pos="9072"/>
      </w:tabs>
    </w:pPr>
    <w:rPr>
      <w:i/>
      <w:u w:val="single"/>
      <w:lang w:val="en-US"/>
    </w:rPr>
  </w:style>
  <w:style w:type="paragraph" w:customStyle="1" w:styleId="Quicki">
    <w:name w:val="Quick i)"/>
    <w:basedOn w:val="Normal"/>
    <w:rsid w:val="00BE69C0"/>
    <w:pPr>
      <w:numPr>
        <w:numId w:val="1"/>
      </w:numPr>
    </w:pPr>
  </w:style>
  <w:style w:type="paragraph" w:customStyle="1" w:styleId="Style5">
    <w:name w:val="Style5"/>
    <w:basedOn w:val="Normal"/>
    <w:rsid w:val="00BE69C0"/>
    <w:pPr>
      <w:tabs>
        <w:tab w:val="num" w:pos="720"/>
      </w:tabs>
      <w:ind w:left="720" w:hanging="720"/>
    </w:pPr>
  </w:style>
  <w:style w:type="paragraph" w:customStyle="1" w:styleId="Style6">
    <w:name w:val="Style6"/>
    <w:basedOn w:val="Normal"/>
    <w:rsid w:val="00BE69C0"/>
    <w:pPr>
      <w:tabs>
        <w:tab w:val="num" w:pos="360"/>
      </w:tabs>
      <w:ind w:left="360" w:hanging="360"/>
    </w:pPr>
  </w:style>
  <w:style w:type="paragraph" w:customStyle="1" w:styleId="Style3">
    <w:name w:val="Style3"/>
    <w:basedOn w:val="Normal"/>
    <w:rsid w:val="00BE69C0"/>
    <w:pPr>
      <w:tabs>
        <w:tab w:val="num" w:pos="360"/>
        <w:tab w:val="left" w:pos="720"/>
      </w:tabs>
      <w:ind w:left="360" w:hanging="360"/>
    </w:pPr>
  </w:style>
  <w:style w:type="paragraph" w:customStyle="1" w:styleId="OCommittee">
    <w:name w:val="O Committee"/>
    <w:basedOn w:val="Normal"/>
    <w:next w:val="Normal"/>
    <w:rsid w:val="00BE69C0"/>
    <w:pPr>
      <w:ind w:left="720" w:hanging="720"/>
      <w:jc w:val="left"/>
    </w:pPr>
    <w:rPr>
      <w:b/>
      <w:noProof/>
      <w:u w:val="single"/>
    </w:rPr>
  </w:style>
  <w:style w:type="paragraph" w:customStyle="1" w:styleId="AgendaItem">
    <w:name w:val="Agenda Item"/>
    <w:basedOn w:val="Normal"/>
    <w:uiPriority w:val="99"/>
    <w:rsid w:val="00BE69C0"/>
    <w:pPr>
      <w:ind w:left="720" w:hanging="720"/>
      <w:jc w:val="left"/>
    </w:pPr>
    <w:rPr>
      <w:lang w:val="en-US"/>
    </w:rPr>
  </w:style>
  <w:style w:type="paragraph" w:styleId="Header">
    <w:name w:val="header"/>
    <w:basedOn w:val="Normal"/>
    <w:rsid w:val="00BE69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69C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uiPriority w:val="99"/>
    <w:rsid w:val="00BE69C0"/>
    <w:pPr>
      <w:ind w:right="-1039"/>
    </w:pPr>
  </w:style>
  <w:style w:type="paragraph" w:styleId="BalloonText">
    <w:name w:val="Balloon Text"/>
    <w:basedOn w:val="Normal"/>
    <w:semiHidden/>
    <w:rsid w:val="009318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913BF"/>
    <w:rPr>
      <w:rFonts w:ascii="Arial" w:hAnsi="Arial"/>
      <w:b/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913BF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P041</vt:lpstr>
    </vt:vector>
  </TitlesOfParts>
  <Company>Shire Of Serpentine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P041</dc:title>
  <dc:subject/>
  <dc:creator>IT</dc:creator>
  <cp:keywords/>
  <dc:description/>
  <cp:lastModifiedBy> Karen Cornish</cp:lastModifiedBy>
  <cp:revision>3</cp:revision>
  <cp:lastPrinted>2009-12-23T02:43:00Z</cp:lastPrinted>
  <dcterms:created xsi:type="dcterms:W3CDTF">2010-05-21T02:40:00Z</dcterms:created>
  <dcterms:modified xsi:type="dcterms:W3CDTF">2010-06-10T09:11:00Z</dcterms:modified>
</cp:coreProperties>
</file>